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45" w:rightChars="35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广西外国语学院党委党校</w:t>
      </w:r>
    </w:p>
    <w:p>
      <w:pPr>
        <w:jc w:val="center"/>
        <w:rPr>
          <w:rFonts w:hint="eastAsia" w:ascii="黑体" w:hAnsi="仿宋_GB2312" w:eastAsia="黑体" w:cs="仿宋_GB2312"/>
          <w:sz w:val="36"/>
          <w:szCs w:val="36"/>
          <w:lang w:eastAsia="zh-CN"/>
        </w:rPr>
      </w:pPr>
      <w:r>
        <w:rPr>
          <w:rFonts w:hint="eastAsia" w:ascii="黑体" w:hAnsi="仿宋_GB2312" w:eastAsia="黑体" w:cs="仿宋_GB2312"/>
          <w:sz w:val="36"/>
          <w:szCs w:val="36"/>
        </w:rPr>
        <w:t>第</w:t>
      </w:r>
      <w:r>
        <w:rPr>
          <w:rFonts w:hint="eastAsia" w:ascii="黑体" w:hAnsi="仿宋_GB2312" w:eastAsia="黑体" w:cs="仿宋_GB2312"/>
          <w:sz w:val="36"/>
          <w:szCs w:val="36"/>
          <w:lang w:val="en-US" w:eastAsia="zh-CN"/>
        </w:rPr>
        <w:t>24</w:t>
      </w:r>
      <w:r>
        <w:rPr>
          <w:rFonts w:hint="eastAsia" w:ascii="黑体" w:hAnsi="仿宋_GB2312" w:eastAsia="黑体" w:cs="仿宋_GB2312"/>
          <w:sz w:val="36"/>
          <w:szCs w:val="36"/>
        </w:rPr>
        <w:t>期入党积极分子培训班学员名额分配表</w:t>
      </w:r>
      <w:r>
        <w:rPr>
          <w:rFonts w:hint="eastAsia" w:ascii="黑体" w:hAnsi="仿宋_GB2312" w:eastAsia="黑体" w:cs="仿宋_GB2312"/>
          <w:sz w:val="36"/>
          <w:szCs w:val="36"/>
          <w:lang w:eastAsia="zh-CN"/>
        </w:rPr>
        <w:t>（拟定）</w:t>
      </w:r>
    </w:p>
    <w:tbl>
      <w:tblPr>
        <w:tblStyle w:val="5"/>
        <w:tblpPr w:leftFromText="180" w:rightFromText="180" w:vertAnchor="text" w:horzAnchor="page" w:tblpX="1317" w:tblpY="517"/>
        <w:tblOverlap w:val="never"/>
        <w:tblW w:w="95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7"/>
        <w:gridCol w:w="3257"/>
        <w:gridCol w:w="22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32"/>
                <w:szCs w:val="32"/>
              </w:rPr>
              <w:t>党总支、直属党支部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名额分配（人）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欧美语言文化学院党总支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90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东南亚语言文化学院党总支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58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与公共管理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70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信息工程学院党总支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国际经济与贸易学院党总支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70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会计学院党总支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艺术学院党总支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教育学院党支部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校团委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50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各行政机关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（教辅）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党支部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540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ind w:firstLine="900" w:firstLineChars="250"/>
        <w:jc w:val="center"/>
        <w:rPr>
          <w:rFonts w:ascii="黑体" w:hAnsi="仿宋_GB2312" w:eastAsia="黑体" w:cs="仿宋_GB2312"/>
          <w:sz w:val="36"/>
          <w:szCs w:val="36"/>
        </w:rPr>
      </w:pPr>
    </w:p>
    <w:p>
      <w:pPr>
        <w:spacing w:line="560" w:lineRule="exact"/>
        <w:ind w:right="-13" w:rightChars="-6"/>
        <w:jc w:val="left"/>
        <w:rPr>
          <w:rFonts w:ascii="仿宋_GB2312" w:hAnsi="宋体" w:eastAsia="仿宋_GB2312"/>
          <w:sz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733"/>
    <w:rsid w:val="00055CCF"/>
    <w:rsid w:val="000574D8"/>
    <w:rsid w:val="000647E4"/>
    <w:rsid w:val="000D1DC3"/>
    <w:rsid w:val="00235655"/>
    <w:rsid w:val="002534EC"/>
    <w:rsid w:val="00363233"/>
    <w:rsid w:val="0037119E"/>
    <w:rsid w:val="003A612F"/>
    <w:rsid w:val="003C4F38"/>
    <w:rsid w:val="00444574"/>
    <w:rsid w:val="004D2BEA"/>
    <w:rsid w:val="005168D9"/>
    <w:rsid w:val="005335A8"/>
    <w:rsid w:val="005F4733"/>
    <w:rsid w:val="006C5824"/>
    <w:rsid w:val="006E0DB3"/>
    <w:rsid w:val="00731B31"/>
    <w:rsid w:val="00751737"/>
    <w:rsid w:val="00773E1E"/>
    <w:rsid w:val="0086431C"/>
    <w:rsid w:val="008D2C35"/>
    <w:rsid w:val="009569AC"/>
    <w:rsid w:val="00BE36A5"/>
    <w:rsid w:val="00C63E2B"/>
    <w:rsid w:val="00C91CB7"/>
    <w:rsid w:val="00CE0486"/>
    <w:rsid w:val="00D74FA1"/>
    <w:rsid w:val="00D7579F"/>
    <w:rsid w:val="00E350B0"/>
    <w:rsid w:val="01484F6E"/>
    <w:rsid w:val="043D7E75"/>
    <w:rsid w:val="05C847A1"/>
    <w:rsid w:val="07091748"/>
    <w:rsid w:val="07735EFA"/>
    <w:rsid w:val="07DC467F"/>
    <w:rsid w:val="0C5C3844"/>
    <w:rsid w:val="0C6E1E33"/>
    <w:rsid w:val="103E625B"/>
    <w:rsid w:val="10542EF0"/>
    <w:rsid w:val="12464C38"/>
    <w:rsid w:val="130B3019"/>
    <w:rsid w:val="13100892"/>
    <w:rsid w:val="159C5388"/>
    <w:rsid w:val="1900370F"/>
    <w:rsid w:val="1B155F9B"/>
    <w:rsid w:val="1F4F356E"/>
    <w:rsid w:val="20344D59"/>
    <w:rsid w:val="23A17D8D"/>
    <w:rsid w:val="2417136A"/>
    <w:rsid w:val="243322A5"/>
    <w:rsid w:val="244A6D92"/>
    <w:rsid w:val="25224B95"/>
    <w:rsid w:val="27876C27"/>
    <w:rsid w:val="27AD117A"/>
    <w:rsid w:val="2C63019F"/>
    <w:rsid w:val="2CC25353"/>
    <w:rsid w:val="2EFF7124"/>
    <w:rsid w:val="32D62B46"/>
    <w:rsid w:val="38D77A68"/>
    <w:rsid w:val="3BD876F3"/>
    <w:rsid w:val="3C4501A9"/>
    <w:rsid w:val="3D5D3B0F"/>
    <w:rsid w:val="41BC5BBB"/>
    <w:rsid w:val="438D0A2F"/>
    <w:rsid w:val="46140D0A"/>
    <w:rsid w:val="49295A94"/>
    <w:rsid w:val="49314B06"/>
    <w:rsid w:val="4BCC28FD"/>
    <w:rsid w:val="4D1E5A3C"/>
    <w:rsid w:val="4D2A5A74"/>
    <w:rsid w:val="501401B7"/>
    <w:rsid w:val="53C51029"/>
    <w:rsid w:val="5818703C"/>
    <w:rsid w:val="58E022BB"/>
    <w:rsid w:val="59D35900"/>
    <w:rsid w:val="5ABB1F10"/>
    <w:rsid w:val="5BB85061"/>
    <w:rsid w:val="66B33C7B"/>
    <w:rsid w:val="6A903288"/>
    <w:rsid w:val="6CFB28A0"/>
    <w:rsid w:val="6EEA2017"/>
    <w:rsid w:val="74A10C17"/>
    <w:rsid w:val="7CBB6B8F"/>
    <w:rsid w:val="7E2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16</TotalTime>
  <ScaleCrop>false</ScaleCrop>
  <LinksUpToDate>false</LinksUpToDate>
  <CharactersWithSpaces>219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2016-03-30T08:19:00Z</dcterms:created>
  <dc:creator>User</dc:creator>
  <cp:lastModifiedBy>qzuser</cp:lastModifiedBy>
  <cp:lastPrinted>2018-10-11T12:23:00Z</cp:lastPrinted>
  <dcterms:modified xsi:type="dcterms:W3CDTF">2018-10-15T08:00:50Z</dcterms:modified>
  <dc:title>附件1：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